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43" w:rsidRPr="00BD2FC7" w:rsidRDefault="00174E43" w:rsidP="0017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ПГО «</w:t>
      </w:r>
      <w:proofErr w:type="spellStart"/>
      <w:r w:rsidRPr="00BD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Четкаринская</w:t>
      </w:r>
      <w:proofErr w:type="spellEnd"/>
      <w:r w:rsidRPr="00BD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 </w:t>
      </w:r>
    </w:p>
    <w:p w:rsidR="00174E43" w:rsidRDefault="00174E43" w:rsidP="0017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учебников на 202</w:t>
      </w:r>
      <w:r w:rsidR="0039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D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39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D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</w:t>
      </w:r>
      <w:r w:rsidR="00E21B45" w:rsidRPr="00BD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BD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</w:p>
    <w:p w:rsidR="00E21B45" w:rsidRPr="00BD2FC7" w:rsidRDefault="00E21B45" w:rsidP="0017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(утвержден приказом </w:t>
      </w:r>
      <w:r w:rsidRPr="003978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№83 от 31.08.2023г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174E43" w:rsidRDefault="00174E43" w:rsidP="00174E43">
      <w:pPr>
        <w:jc w:val="center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59"/>
        <w:gridCol w:w="9909"/>
      </w:tblGrid>
      <w:tr w:rsidR="00174E43" w:rsidTr="00FC0C76">
        <w:tc>
          <w:tcPr>
            <w:tcW w:w="859" w:type="dxa"/>
          </w:tcPr>
          <w:p w:rsidR="00174E43" w:rsidRPr="00742776" w:rsidRDefault="00174E43" w:rsidP="00FC0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7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09" w:type="dxa"/>
          </w:tcPr>
          <w:p w:rsidR="00174E43" w:rsidRPr="00742776" w:rsidRDefault="00174E43" w:rsidP="00FC0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 (Ф.И.О. автора, название)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Горецкий В.Г., Кирюшкин В.А., Виноградская Л.А. и др. Азбука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 Русский язык 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 Русский язык  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 Русский родной язык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 Русский язык 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 Русский родной язык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Горецкий В.Г. Русский язык в 2-х частях 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 Русский родной язык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FA7092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92">
              <w:rPr>
                <w:rFonts w:ascii="Times New Roman" w:hAnsi="Times New Roman" w:cs="Times New Roman"/>
                <w:sz w:val="20"/>
                <w:szCs w:val="20"/>
              </w:rPr>
              <w:t xml:space="preserve">Захарова О. Л., </w:t>
            </w:r>
            <w:proofErr w:type="spellStart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>Цойнер</w:t>
            </w:r>
            <w:proofErr w:type="spellEnd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 xml:space="preserve"> К.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E43">
              <w:rPr>
                <w:rFonts w:ascii="Times New Roman" w:hAnsi="Times New Roman" w:cs="Times New Roman"/>
                <w:sz w:val="20"/>
                <w:szCs w:val="20"/>
              </w:rPr>
              <w:t>Немецкий язык 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Бим И.Л., Рыжова Л.И Немецкий язык 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Бим И.Л.,  Рыжова Л.И Немецкий язык 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 М.И., Степанова С.В., Волкова С.И.  Математика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 Бельтюкова Г.В.  Математика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Г.В. и др.   Математика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Г.В. и др.  Математика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и др. Литературное чтение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 и др. Литературное чтение 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 и др. Литературное чтение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 и др. Литературное чтение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Плешаков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А.А..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Плешаков А.А. Окружающий мир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Плешаков А.А. Окружающий мир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 Окружающий мир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Саплина Е.В., Саплин А.И. Основы религиозных культур и светской этики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Лях В.И. Физическая культура (1-4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 Физическая культура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/под ред.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 /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  Изобразительное искусство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  и др. /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/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  Изобразительное искусство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FA7092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 </w:t>
            </w:r>
            <w:r w:rsidR="00174E4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1 класс 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FA7092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 </w:t>
            </w:r>
            <w:r w:rsidR="00174E43">
              <w:rPr>
                <w:rFonts w:ascii="Times New Roman" w:hAnsi="Times New Roman" w:cs="Times New Roman"/>
                <w:sz w:val="20"/>
                <w:szCs w:val="20"/>
              </w:rPr>
              <w:t>Технология 2 класс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Конышева Н.М. Технология 3 класс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Конышева Н.М. Технология 4 класс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E21B45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</w:t>
            </w:r>
            <w:r w:rsidR="00174E43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Г.П., </w:t>
            </w:r>
            <w:proofErr w:type="spellStart"/>
            <w:r w:rsidR="00174E43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="00174E43">
              <w:rPr>
                <w:rFonts w:ascii="Times New Roman" w:hAnsi="Times New Roman" w:cs="Times New Roman"/>
                <w:sz w:val="20"/>
                <w:szCs w:val="20"/>
              </w:rPr>
              <w:t xml:space="preserve"> Т.С.  Музыка 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E21B45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</w:t>
            </w:r>
            <w:r w:rsidR="00174E43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Г.П., </w:t>
            </w:r>
            <w:proofErr w:type="spellStart"/>
            <w:r w:rsidR="00174E43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="00174E43">
              <w:rPr>
                <w:rFonts w:ascii="Times New Roman" w:hAnsi="Times New Roman" w:cs="Times New Roman"/>
                <w:sz w:val="20"/>
                <w:szCs w:val="20"/>
              </w:rPr>
              <w:t xml:space="preserve"> Т.С.    Музыка 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E21B45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</w:t>
            </w:r>
            <w:r w:rsidR="00174E43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Г.П., </w:t>
            </w:r>
            <w:proofErr w:type="spellStart"/>
            <w:r w:rsidR="00174E43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="00174E43">
              <w:rPr>
                <w:rFonts w:ascii="Times New Roman" w:hAnsi="Times New Roman" w:cs="Times New Roman"/>
                <w:sz w:val="20"/>
                <w:szCs w:val="20"/>
              </w:rPr>
              <w:t xml:space="preserve"> Т.С.   Музыка 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  Музыка</w:t>
            </w:r>
          </w:p>
        </w:tc>
      </w:tr>
      <w:tr w:rsidR="00E21B45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45" w:rsidRDefault="00E21B45" w:rsidP="00FC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45" w:rsidRDefault="00E21B45" w:rsidP="00FC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Горецкий В.Г., Федосова Н.А. Прописи, в 4-х частях</w:t>
            </w:r>
          </w:p>
        </w:tc>
      </w:tr>
      <w:tr w:rsidR="00E21B45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45" w:rsidRDefault="00E21B45" w:rsidP="00FC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45" w:rsidRDefault="00E21B45" w:rsidP="00FC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О.Ю.,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Кульберг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 и др. Основы религиозных культур и светской этики. Основы православной культуры, в 2-х частях</w:t>
            </w:r>
          </w:p>
        </w:tc>
      </w:tr>
      <w:tr w:rsidR="00E21B45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45" w:rsidRDefault="00E21B45" w:rsidP="00FC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45" w:rsidRDefault="00E21B45" w:rsidP="00FC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Федин С.Н. Финансовая грамотность + рабочая тетрадь,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и др. Русский язык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 Русский родной язык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и др. Русский язык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 Русский родной язык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и др. Русский язык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 Русский родной язык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др. Русский язык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 и др. Русский язык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 и др. Математика (в 2-х частях)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FA7092" w:rsidP="00FA7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74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2-х частях)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Колягин Ю.М., Ткачева М.Ф., Федорова Н.Е. и др. Алгебра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Колягин Ю.М., Ткачева М.Ф., Федорова Н.Е. и др. Алгебра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Колягин Ю.М., Ткачева М.Ф., Федорова Н.Е. и др. Алгебра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– 9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М.С., Бутузов В.Ф., Кадомцев С.Б. и др. Геометрия 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FC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FC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 Математика. Вероятность и статистика (в 2-х частях)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Журавлёв В.П., Коровин В.И. Литература  (в 2-х частях)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Коровина В.Я., Журавлев В.П. и др. под ред. Коровиной В.Я. Литература (в 2-х частях)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 Литература  (в 2-х частях)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 , Коровин В.И. и др. Литература (в 2-х частях)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 и др.,/ под ред. Коровиной В.Я. Литература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FA7092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92">
              <w:rPr>
                <w:rFonts w:ascii="Times New Roman" w:hAnsi="Times New Roman" w:cs="Times New Roman"/>
                <w:sz w:val="20"/>
                <w:szCs w:val="20"/>
              </w:rPr>
              <w:t>Яковлева Л.Н.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E4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О.В., Михеева И.В. Английский язык. Второй иностранный (1-й год обучения)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FA7092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92">
              <w:rPr>
                <w:rFonts w:ascii="Times New Roman" w:hAnsi="Times New Roman" w:cs="Times New Roman"/>
                <w:sz w:val="20"/>
                <w:szCs w:val="20"/>
              </w:rPr>
              <w:t xml:space="preserve">Радченко О.А., Конго И.Ф., </w:t>
            </w:r>
            <w:proofErr w:type="spellStart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>Зайферт</w:t>
            </w:r>
            <w:proofErr w:type="spellEnd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 xml:space="preserve"> К. и другие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74E4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Бим И.Л.,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 Немецкий язык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Бим И.Л.,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Крылова Ж.Я. и др. Немецкий язык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Бим И.Л.,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Санникова Л.М. Немецкий язык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Г.И., Свенцицкая И.С. История древнего мира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  Всеобщая история. История Средних веков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Pr="008E0757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Стефанович П.С. и др./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История России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др.времен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Кукурин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  и др./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История России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Кукурин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И.В.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др./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ред.Торкунова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История России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Стефанович П.С. /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ред.Торкунова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История России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Всеобщая история. История нового времени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 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Всеобщая история. История Нового времени. 1800-1900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Всеобщая история. История Нового времени. 1800-1900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Н.Ф. , Городецкая Н.И., Иванова Л.Ф. /под ред. Боголюбова Л.Н., Ивановой Л.Ф. Обществознание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Боголюбов Л.Н., Городецкая Н.И., Иванова Л.Ф. под ред. Боголюбова Л.Н., Ивановой Л.Ф. Обществознание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Городецкая Н.И., Иванова Л.Ф. и др.  / под ред. Боголюбова Л.Н.,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Лазебниково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А.Ю., Городецкой Н.И.  Обществознание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А.Ю., Матвеев А.И. и др. / под ред. Боголюбова Л.Н. Обществознание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Н.Ф., Власенко В.И., Поляков А.В. ОДНКНР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FA7092" w:rsidP="00FC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092"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 В., </w:t>
            </w:r>
            <w:proofErr w:type="spellStart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 xml:space="preserve"> С. В., </w:t>
            </w:r>
            <w:proofErr w:type="spellStart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 xml:space="preserve"> З.Г., Швецов Г.Г.; под </w:t>
            </w:r>
            <w:proofErr w:type="spellStart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spellEnd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 xml:space="preserve"> Пасечника В.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E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C43AFB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Пасечник В.В.,</w:t>
            </w:r>
            <w:r w:rsidR="00C43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3AFB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="00C43AFB">
              <w:rPr>
                <w:rFonts w:ascii="Times New Roman" w:hAnsi="Times New Roman" w:cs="Times New Roman"/>
                <w:sz w:val="20"/>
                <w:szCs w:val="20"/>
              </w:rPr>
              <w:t xml:space="preserve"> С.В. и др.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ред. Пасечника В.В.  Биология 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FA7092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092"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 В., </w:t>
            </w:r>
            <w:proofErr w:type="spellStart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 xml:space="preserve"> С. В., </w:t>
            </w:r>
            <w:proofErr w:type="spellStart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 xml:space="preserve"> З.Г., Швецов Г.Г.; под </w:t>
            </w:r>
            <w:proofErr w:type="spellStart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spellEnd"/>
            <w:r w:rsidRPr="00FA7092">
              <w:rPr>
                <w:rFonts w:ascii="Times New Roman" w:hAnsi="Times New Roman" w:cs="Times New Roman"/>
                <w:sz w:val="20"/>
                <w:szCs w:val="20"/>
              </w:rPr>
              <w:t xml:space="preserve"> Пасечника В.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E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Пасечник В.В., Каменский А.А., Швецов Г.Г. / под ред. Пасечника В.В. Биология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Пасечник В.В., Каменский А.А., Швецов Г.Г. и др. / под ред. Пасечника В.В. Биология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А.И., Николина В.В., Липкина Е.К. и др.    География 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Е.М., Алексеевский Н.И. География  в 2-х частях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Е.М., Алексеевский Н.И. География 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А.И., Николина В.В., Липкина Е.К. и др.    География 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А.В.Физика</w:t>
            </w:r>
            <w:proofErr w:type="spellEnd"/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А.В.Физика</w:t>
            </w:r>
            <w:proofErr w:type="spellEnd"/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Е.М.Физика</w:t>
            </w:r>
            <w:proofErr w:type="spellEnd"/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Рудзитис Г.Е. , Фельдман Ф.Г. Химия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Рудзитис Г.Е. Химия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FA7092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7092">
              <w:rPr>
                <w:rFonts w:ascii="Times New Roman" w:eastAsia="Calibri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FA70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FA7092">
              <w:rPr>
                <w:rFonts w:ascii="Times New Roman" w:eastAsia="Calibri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FA70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Ю.Л. и др.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74E4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КожинаО.А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Технология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713552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3552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713552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713552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713552"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  <w:r w:rsidRPr="0071355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Симоненко В.Д.,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Гончаров Б.А.,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Очинин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О.П., Елисеева Е.В.,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Богатырёв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А.Н..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  Информатика и ИКТ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  Информатика и ИКТ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  Информатика и ИКТ</w:t>
            </w:r>
          </w:p>
        </w:tc>
      </w:tr>
      <w:tr w:rsidR="00174E43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43" w:rsidRDefault="00174E43" w:rsidP="00FC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Хренников Б.О.,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ГололобовН.В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др. ОБЖ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Н.Ф., Смирнов Д.В., Сидоренко Л.В.,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А.Б. ОБЖ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Островская О.В./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  Изобразительное искусство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/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А.С. , Гуров Г.Е./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 Музыка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 Музыка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 Музыка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 Музыка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Матвеева А.П. Физическая культура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Матвеева А.П. Физическая культура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В.И., Маслов М.В. Физическая культура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Мищерина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 Русский язык (в 2-х ч.)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Алимов Ш.А., Колягин Ю.М., Ткачева М.В.  и др. Алгебра и начала математического анализа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М.С., Бутузов В.Ф. и др. Геометрия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Зинин С.А., Сахаров В.И. Литература (в 2-х ч.)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Зинин С.А.,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 Литература (в 2-х ч.)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Радченко О.А,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Гутброд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 Немецкий язык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Радченко О.А,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Гутброд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 Немецкий язык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B47B96" w:rsidP="00C43A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Торкунов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 История России 1914-1945 годы</w:t>
            </w:r>
          </w:p>
        </w:tc>
      </w:tr>
      <w:tr w:rsidR="00C43AFB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C43AFB" w:rsidP="00C43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Default="00B47B96" w:rsidP="00C4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А.О. Всеобщая история 1914-1945 годы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Торкунов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 История России 1945 год - </w:t>
            </w:r>
            <w:r w:rsidRPr="00B47B96">
              <w:rPr>
                <w:rFonts w:ascii="Times New Roman" w:eastAsia="Calibri" w:hAnsi="Times New Roman" w:cs="Times New Roman"/>
                <w:sz w:val="20"/>
                <w:szCs w:val="20"/>
              </w:rPr>
              <w:t>начало XXI века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Pr="00B47B96" w:rsidRDefault="00B47B96" w:rsidP="00B4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А.О. Всеобщая история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 Матвеев А.И. и др.  под ред. Боголюбова Л.Н. Обществознание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 Матвеев А.И. и др.  под ред. Боголюбова Л.Н. Обществознание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В.И., Агафонов И.Б., Захарова Е.Т. Биология. Общая биология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Теремов А.В., Петросова Р.А. Биология. Био</w:t>
            </w:r>
            <w:r w:rsidR="00713552">
              <w:rPr>
                <w:rFonts w:ascii="Times New Roman" w:hAnsi="Times New Roman" w:cs="Times New Roman"/>
                <w:sz w:val="20"/>
                <w:szCs w:val="20"/>
              </w:rPr>
              <w:t>логические системы и процессы (у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глубленный уровень)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В.И., Агафонов И.Б., Захарова Е.Т. Биология. Общая биология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Е.М., Алексеевский Н.И. География (в 2-х ч.)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Б.Б., Сотский Н.Н. под ред. Парфентьевой Н.А.  Физика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Б.Б., Сотский Н.Н. под ред. Парфентьевой Н.А.  Физика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Воронцов-Вельяминов Б.А.,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Е.К. Астрономия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Рудзитис Г.Е., Фельдман Ф.Г. Химия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В.В</w:t>
            </w:r>
            <w:r w:rsidR="0071355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713552">
              <w:rPr>
                <w:rFonts w:ascii="Times New Roman" w:hAnsi="Times New Roman" w:cs="Times New Roman"/>
                <w:sz w:val="20"/>
                <w:szCs w:val="20"/>
              </w:rPr>
              <w:t>КузьменкоН.Е</w:t>
            </w:r>
            <w:proofErr w:type="spellEnd"/>
            <w:r w:rsidR="00713552">
              <w:rPr>
                <w:rFonts w:ascii="Times New Roman" w:hAnsi="Times New Roman" w:cs="Times New Roman"/>
                <w:sz w:val="20"/>
                <w:szCs w:val="20"/>
              </w:rPr>
              <w:t>., и др. Химия (у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глубленный уровень)</w:t>
            </w:r>
          </w:p>
        </w:tc>
      </w:tr>
      <w:tr w:rsidR="00713552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52" w:rsidRDefault="00713552" w:rsidP="00B47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52" w:rsidRDefault="00713552" w:rsidP="00B4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552">
              <w:rPr>
                <w:rFonts w:ascii="Times New Roman" w:hAnsi="Times New Roman" w:cs="Times New Roman"/>
                <w:sz w:val="20"/>
                <w:szCs w:val="20"/>
              </w:rPr>
              <w:t xml:space="preserve">Еремин В.В., Кузьменко Н.Е., Дроздов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А.А., Лунин В.В., под ред. </w:t>
            </w:r>
            <w:r w:rsidRPr="00713552">
              <w:rPr>
                <w:rFonts w:ascii="Times New Roman" w:hAnsi="Times New Roman" w:cs="Times New Roman"/>
                <w:sz w:val="20"/>
                <w:szCs w:val="20"/>
              </w:rPr>
              <w:t>Лунина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Химия (углубленный уровень)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Рудзитис Г.Е., Фельдман Ф.Г. Химия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Симоненко В.Д.,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Очинин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О.П.,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 Технология 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 Информатика 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Поляков </w:t>
            </w:r>
            <w:r w:rsidR="00713552">
              <w:rPr>
                <w:rFonts w:ascii="Times New Roman" w:hAnsi="Times New Roman" w:cs="Times New Roman"/>
                <w:sz w:val="20"/>
                <w:szCs w:val="20"/>
              </w:rPr>
              <w:t>К.Ю, Еремин Е.А., Информатика (б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азовый и углубленный уровни) (в 2-х частях)</w:t>
            </w:r>
          </w:p>
        </w:tc>
      </w:tr>
      <w:tr w:rsidR="00713552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52" w:rsidRDefault="00713552" w:rsidP="00B47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52" w:rsidRDefault="00713552" w:rsidP="00B4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552">
              <w:rPr>
                <w:rFonts w:ascii="Times New Roman" w:hAnsi="Times New Roman" w:cs="Times New Roman"/>
                <w:sz w:val="20"/>
                <w:szCs w:val="20"/>
              </w:rPr>
              <w:t>Поляков К.Ю., Еремин Е.А.</w:t>
            </w:r>
            <w:r>
              <w:t xml:space="preserve">  </w:t>
            </w:r>
            <w:r w:rsidRPr="00713552"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и углубленный уровни) (в 2-х частях)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Л.О.,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 Информатика 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Емохонова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 Мировая художественная культура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Емохонова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 Мировая художественная культура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Горский В.А.  Основы  безопасности жизнедеятельности</w:t>
            </w:r>
          </w:p>
        </w:tc>
      </w:tr>
      <w:tr w:rsidR="00B47B96" w:rsidTr="00FC0C7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6" w:rsidRDefault="00B47B96" w:rsidP="00B47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Лях В.И.,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 Физическая культура</w:t>
            </w:r>
          </w:p>
        </w:tc>
      </w:tr>
    </w:tbl>
    <w:p w:rsidR="00174E43" w:rsidRDefault="00174E43" w:rsidP="00174E43"/>
    <w:p w:rsidR="00174E43" w:rsidRDefault="00174E43" w:rsidP="00174E43"/>
    <w:p w:rsidR="00C127DB" w:rsidRDefault="00C127DB"/>
    <w:sectPr w:rsidR="00C127DB" w:rsidSect="0074277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DF"/>
    <w:rsid w:val="00174E43"/>
    <w:rsid w:val="0039784E"/>
    <w:rsid w:val="005013DF"/>
    <w:rsid w:val="00611671"/>
    <w:rsid w:val="00713552"/>
    <w:rsid w:val="00762446"/>
    <w:rsid w:val="008C39DA"/>
    <w:rsid w:val="0095305D"/>
    <w:rsid w:val="009936AB"/>
    <w:rsid w:val="00B47B96"/>
    <w:rsid w:val="00C127DB"/>
    <w:rsid w:val="00C43AFB"/>
    <w:rsid w:val="00E21B45"/>
    <w:rsid w:val="00FA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2E95"/>
  <w15:chartTrackingRefBased/>
  <w15:docId w15:val="{69A8AFFD-262E-47A9-99F5-088C6BD8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11</cp:revision>
  <dcterms:created xsi:type="dcterms:W3CDTF">2023-06-22T04:21:00Z</dcterms:created>
  <dcterms:modified xsi:type="dcterms:W3CDTF">2024-09-18T10:11:00Z</dcterms:modified>
</cp:coreProperties>
</file>